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17BC79" w14:textId="77777777" w:rsidR="005D526C" w:rsidRDefault="00D60986">
      <w:pPr>
        <w:rPr>
          <w:lang w:val="en-US"/>
        </w:rPr>
      </w:pPr>
      <w:bookmarkStart w:id="0" w:name="_GoBack"/>
      <w:bookmarkEnd w:id="0"/>
      <w:r>
        <w:rPr>
          <w:lang w:val="en-US"/>
        </w:rPr>
        <w:t xml:space="preserve">Electronic text book available. </w:t>
      </w:r>
    </w:p>
    <w:p w14:paraId="25A64720" w14:textId="77777777" w:rsidR="00D60986" w:rsidRDefault="00D60986">
      <w:pPr>
        <w:rPr>
          <w:lang w:val="en-US"/>
        </w:rPr>
      </w:pPr>
    </w:p>
    <w:p w14:paraId="77034FF1" w14:textId="77777777" w:rsidR="00867043" w:rsidRDefault="00867043">
      <w:pPr>
        <w:rPr>
          <w:lang w:val="en-US"/>
        </w:rPr>
      </w:pPr>
      <w:r>
        <w:rPr>
          <w:lang w:val="en-US"/>
        </w:rPr>
        <w:t xml:space="preserve">2) page rank, document age, document type, query type </w:t>
      </w:r>
      <w:proofErr w:type="spellStart"/>
      <w:r>
        <w:rPr>
          <w:lang w:val="en-US"/>
        </w:rPr>
        <w:t>e.g</w:t>
      </w:r>
      <w:proofErr w:type="spellEnd"/>
      <w:r>
        <w:rPr>
          <w:lang w:val="en-US"/>
        </w:rPr>
        <w:t xml:space="preserve"> informational, navigational etc., query temporal orientation e.g. future, past or present, sponsors: payment for top position. </w:t>
      </w:r>
    </w:p>
    <w:p w14:paraId="551ECF07" w14:textId="77777777" w:rsidR="00797296" w:rsidRDefault="00797296">
      <w:pPr>
        <w:rPr>
          <w:lang w:val="en-US"/>
        </w:rPr>
      </w:pPr>
    </w:p>
    <w:p w14:paraId="19F930C3" w14:textId="77777777" w:rsidR="00797296" w:rsidRDefault="00797296">
      <w:pPr>
        <w:rPr>
          <w:u w:val="single"/>
          <w:lang w:val="en-US"/>
        </w:rPr>
      </w:pPr>
      <w:r w:rsidRPr="00797296">
        <w:rPr>
          <w:u w:val="single"/>
          <w:lang w:val="en-US"/>
        </w:rPr>
        <w:t xml:space="preserve">User </w:t>
      </w:r>
      <w:r>
        <w:rPr>
          <w:u w:val="single"/>
          <w:lang w:val="en-US"/>
        </w:rPr>
        <w:t>behavior</w:t>
      </w:r>
    </w:p>
    <w:p w14:paraId="07D06DED" w14:textId="77777777" w:rsidR="00797296" w:rsidRDefault="00797296">
      <w:pPr>
        <w:rPr>
          <w:u w:val="single"/>
          <w:lang w:val="en-US"/>
        </w:rPr>
      </w:pPr>
    </w:p>
    <w:p w14:paraId="6215E2B4" w14:textId="77777777" w:rsidR="00797296" w:rsidRDefault="00797296">
      <w:pPr>
        <w:rPr>
          <w:u w:val="single"/>
          <w:lang w:val="en-US"/>
        </w:rPr>
      </w:pPr>
    </w:p>
    <w:p w14:paraId="7CA709C6" w14:textId="77777777" w:rsidR="00797296" w:rsidRDefault="00797296">
      <w:pPr>
        <w:rPr>
          <w:u w:val="single"/>
          <w:lang w:val="en-US"/>
        </w:rPr>
      </w:pPr>
      <w:r>
        <w:rPr>
          <w:u w:val="single"/>
          <w:lang w:val="en-US"/>
        </w:rPr>
        <w:t>Other ranking metrics</w:t>
      </w:r>
    </w:p>
    <w:p w14:paraId="2F2EF0D5" w14:textId="77777777" w:rsidR="00CB2C04" w:rsidRPr="00CB2C04" w:rsidRDefault="00CB2C04" w:rsidP="00CB2C04">
      <w:pPr>
        <w:pStyle w:val="ListParagraph"/>
        <w:numPr>
          <w:ilvl w:val="0"/>
          <w:numId w:val="3"/>
        </w:numPr>
        <w:rPr>
          <w:lang w:val="en-US"/>
        </w:rPr>
      </w:pPr>
      <w:r w:rsidRPr="00CB2C04">
        <w:rPr>
          <w:lang w:val="en-US"/>
        </w:rPr>
        <w:t xml:space="preserve">Clicks: </w:t>
      </w:r>
    </w:p>
    <w:p w14:paraId="36D9F79E" w14:textId="77777777" w:rsidR="00797296" w:rsidRDefault="00797296" w:rsidP="0079729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Track how many people have clicked on the results</w:t>
      </w:r>
    </w:p>
    <w:p w14:paraId="62FD32E0" w14:textId="77777777" w:rsidR="00797296" w:rsidRDefault="00797296" w:rsidP="0079729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The one that is most clicked then may want to re-rank by putting it higher. </w:t>
      </w:r>
    </w:p>
    <w:p w14:paraId="2695AA58" w14:textId="77777777" w:rsidR="00CB2C04" w:rsidRPr="00CB2C04" w:rsidRDefault="00797296" w:rsidP="00CB2C04">
      <w:pPr>
        <w:pStyle w:val="ListParagraph"/>
        <w:numPr>
          <w:ilvl w:val="0"/>
          <w:numId w:val="4"/>
        </w:numPr>
        <w:rPr>
          <w:u w:val="single"/>
          <w:lang w:val="en-US"/>
        </w:rPr>
      </w:pPr>
      <w:r>
        <w:rPr>
          <w:lang w:val="en-US"/>
        </w:rPr>
        <w:t>Most users only look at the top 2 results</w:t>
      </w:r>
    </w:p>
    <w:p w14:paraId="56B4CC2E" w14:textId="77777777" w:rsidR="00797296" w:rsidRPr="00CB2C04" w:rsidRDefault="00797296" w:rsidP="00CB2C04">
      <w:pPr>
        <w:pStyle w:val="ListParagraph"/>
        <w:numPr>
          <w:ilvl w:val="0"/>
          <w:numId w:val="4"/>
        </w:numPr>
        <w:rPr>
          <w:lang w:val="en-US"/>
        </w:rPr>
      </w:pPr>
      <w:r w:rsidRPr="00CB2C04">
        <w:rPr>
          <w:lang w:val="en-US"/>
        </w:rPr>
        <w:t>Click Position-bias</w:t>
      </w:r>
    </w:p>
    <w:p w14:paraId="7109F539" w14:textId="77777777" w:rsidR="00797296" w:rsidRPr="00CB2C04" w:rsidRDefault="00CB2C04" w:rsidP="00797296">
      <w:pPr>
        <w:pStyle w:val="ListParagraph"/>
        <w:numPr>
          <w:ilvl w:val="0"/>
          <w:numId w:val="4"/>
        </w:numPr>
        <w:rPr>
          <w:u w:val="single"/>
          <w:lang w:val="en-US"/>
        </w:rPr>
      </w:pPr>
      <w:r>
        <w:rPr>
          <w:lang w:val="en-US"/>
        </w:rPr>
        <w:t xml:space="preserve">Because users click on the top 2, the click metric can be biased. </w:t>
      </w:r>
    </w:p>
    <w:p w14:paraId="261176DB" w14:textId="77777777" w:rsidR="00CB2C04" w:rsidRDefault="00CB2C04" w:rsidP="00CB2C04">
      <w:pPr>
        <w:rPr>
          <w:u w:val="single"/>
          <w:lang w:val="en-US"/>
        </w:rPr>
      </w:pPr>
    </w:p>
    <w:p w14:paraId="07097FD0" w14:textId="77777777" w:rsidR="00CB2C04" w:rsidRDefault="00CB2C04" w:rsidP="00CB2C04">
      <w:pPr>
        <w:ind w:left="360"/>
        <w:rPr>
          <w:u w:val="single"/>
          <w:lang w:val="en-US"/>
        </w:rPr>
      </w:pPr>
      <w:r>
        <w:rPr>
          <w:u w:val="single"/>
          <w:lang w:val="en-US"/>
        </w:rPr>
        <w:t>Other features based on user behavior</w:t>
      </w:r>
    </w:p>
    <w:p w14:paraId="1278F049" w14:textId="77777777" w:rsidR="00CB2C04" w:rsidRDefault="00CB2C04" w:rsidP="00CB2C04">
      <w:pPr>
        <w:ind w:left="360"/>
        <w:rPr>
          <w:u w:val="single"/>
          <w:lang w:val="en-US"/>
        </w:rPr>
      </w:pPr>
    </w:p>
    <w:p w14:paraId="44A6C9F4" w14:textId="77777777" w:rsidR="00CB2C04" w:rsidRDefault="00CB2C04" w:rsidP="00CB2C04">
      <w:pPr>
        <w:ind w:left="360"/>
        <w:rPr>
          <w:u w:val="single"/>
          <w:lang w:val="en-US"/>
        </w:rPr>
      </w:pPr>
      <w:r>
        <w:rPr>
          <w:u w:val="single"/>
          <w:lang w:val="en-US"/>
        </w:rPr>
        <w:t xml:space="preserve">Probabilistic Information Retrieval </w:t>
      </w:r>
    </w:p>
    <w:p w14:paraId="4D9E80A3" w14:textId="77777777" w:rsidR="00CB2C04" w:rsidRPr="00CB2C04" w:rsidRDefault="00CB2C04" w:rsidP="00CB2C04">
      <w:pPr>
        <w:pStyle w:val="ListParagraph"/>
        <w:numPr>
          <w:ilvl w:val="0"/>
          <w:numId w:val="5"/>
        </w:numPr>
        <w:rPr>
          <w:u w:val="single"/>
          <w:lang w:val="en-US"/>
        </w:rPr>
      </w:pPr>
      <w:r>
        <w:rPr>
          <w:lang w:val="en-US"/>
        </w:rPr>
        <w:t xml:space="preserve">Users do not really know what they are searching for </w:t>
      </w:r>
    </w:p>
    <w:p w14:paraId="54B9D5BD" w14:textId="77777777" w:rsidR="00CB2C04" w:rsidRPr="005F7C3D" w:rsidRDefault="005F7C3D" w:rsidP="00CB2C04">
      <w:pPr>
        <w:pStyle w:val="ListParagraph"/>
        <w:numPr>
          <w:ilvl w:val="0"/>
          <w:numId w:val="5"/>
        </w:numPr>
        <w:rPr>
          <w:u w:val="single"/>
          <w:lang w:val="en-US"/>
        </w:rPr>
      </w:pPr>
      <w:r>
        <w:rPr>
          <w:lang w:val="en-US"/>
        </w:rPr>
        <w:t xml:space="preserve">Documents are not always the one that match the best to the query. </w:t>
      </w:r>
    </w:p>
    <w:p w14:paraId="78499C68" w14:textId="77777777" w:rsidR="005F7C3D" w:rsidRPr="005F7C3D" w:rsidRDefault="005F7C3D" w:rsidP="005F7C3D">
      <w:pPr>
        <w:pStyle w:val="ListParagraph"/>
        <w:numPr>
          <w:ilvl w:val="0"/>
          <w:numId w:val="5"/>
        </w:numPr>
        <w:rPr>
          <w:u w:val="single"/>
          <w:lang w:val="en-US"/>
        </w:rPr>
      </w:pPr>
      <w:r>
        <w:rPr>
          <w:lang w:val="en-US"/>
        </w:rPr>
        <w:t xml:space="preserve">Use the probability as the ranking score for the documents. </w:t>
      </w:r>
    </w:p>
    <w:p w14:paraId="3B023F70" w14:textId="77777777" w:rsidR="005F7C3D" w:rsidRPr="005F7C3D" w:rsidRDefault="005F7C3D" w:rsidP="005F7C3D">
      <w:pPr>
        <w:pStyle w:val="ListParagraph"/>
        <w:numPr>
          <w:ilvl w:val="0"/>
          <w:numId w:val="5"/>
        </w:numPr>
        <w:rPr>
          <w:u w:val="single"/>
          <w:lang w:val="en-US"/>
        </w:rPr>
      </w:pPr>
      <w:r>
        <w:rPr>
          <w:lang w:val="en-US"/>
        </w:rPr>
        <w:t xml:space="preserve">What is the probability of the document being relevant given the query.  </w:t>
      </w:r>
    </w:p>
    <w:p w14:paraId="604876B0" w14:textId="77777777" w:rsidR="005F7C3D" w:rsidRPr="005F7C3D" w:rsidRDefault="005F7C3D" w:rsidP="005F7C3D">
      <w:pPr>
        <w:rPr>
          <w:u w:val="single"/>
          <w:lang w:val="en-US"/>
        </w:rPr>
      </w:pPr>
    </w:p>
    <w:p w14:paraId="56FE3752" w14:textId="77777777" w:rsidR="00797296" w:rsidRDefault="00797296" w:rsidP="00797296">
      <w:pPr>
        <w:rPr>
          <w:lang w:val="en-US"/>
        </w:rPr>
      </w:pPr>
    </w:p>
    <w:p w14:paraId="719D2884" w14:textId="77777777" w:rsidR="00CB2C04" w:rsidRPr="00797296" w:rsidRDefault="00CB2C04" w:rsidP="00797296">
      <w:pPr>
        <w:rPr>
          <w:lang w:val="en-US"/>
        </w:rPr>
      </w:pPr>
    </w:p>
    <w:p w14:paraId="35284717" w14:textId="77777777" w:rsidR="00867043" w:rsidRDefault="00867043">
      <w:pPr>
        <w:rPr>
          <w:lang w:val="en-US"/>
        </w:rPr>
      </w:pPr>
    </w:p>
    <w:p w14:paraId="653C1000" w14:textId="77777777" w:rsidR="00D60986" w:rsidRDefault="00D4087F">
      <w:pPr>
        <w:rPr>
          <w:lang w:val="en-US"/>
        </w:rPr>
      </w:pPr>
      <w:r w:rsidRPr="00D4087F">
        <w:rPr>
          <w:lang w:val="en-US"/>
        </w:rPr>
        <w:drawing>
          <wp:anchor distT="0" distB="0" distL="114300" distR="114300" simplePos="0" relativeHeight="251658240" behindDoc="1" locked="0" layoutInCell="1" allowOverlap="1" wp14:anchorId="0EE2D685" wp14:editId="2F4C5A8C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27700" cy="3013075"/>
            <wp:effectExtent l="0" t="0" r="0" b="0"/>
            <wp:wrapTight wrapText="bothSides">
              <wp:wrapPolygon edited="0">
                <wp:start x="0" y="0"/>
                <wp:lineTo x="0" y="21486"/>
                <wp:lineTo x="21552" y="21486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odd ratio: probability of being relevant, over probability of not being relevant. </w:t>
      </w:r>
    </w:p>
    <w:p w14:paraId="4C3EB740" w14:textId="77777777" w:rsidR="00D4087F" w:rsidRDefault="00D4087F">
      <w:pPr>
        <w:rPr>
          <w:lang w:val="en-US"/>
        </w:rPr>
      </w:pPr>
    </w:p>
    <w:p w14:paraId="1D08F7A1" w14:textId="77777777" w:rsidR="00D4087F" w:rsidRDefault="00D4087F">
      <w:pPr>
        <w:rPr>
          <w:lang w:val="en-US"/>
        </w:rPr>
      </w:pPr>
    </w:p>
    <w:p w14:paraId="7C10AC1C" w14:textId="77777777" w:rsidR="00D4087F" w:rsidRDefault="00D4087F">
      <w:pPr>
        <w:rPr>
          <w:lang w:val="en-US"/>
        </w:rPr>
      </w:pPr>
      <w:r>
        <w:rPr>
          <w:lang w:val="en-US"/>
        </w:rPr>
        <w:lastRenderedPageBreak/>
        <w:t xml:space="preserve">If you have a data set, where you know the relevance in the past, you can make a model good enough to predict. </w:t>
      </w:r>
    </w:p>
    <w:p w14:paraId="26A79919" w14:textId="77777777" w:rsidR="00D4087F" w:rsidRDefault="00490264">
      <w:pPr>
        <w:rPr>
          <w:lang w:val="en-US"/>
        </w:rPr>
      </w:pPr>
      <w:r w:rsidRPr="00490264">
        <w:rPr>
          <w:lang w:val="en-US"/>
        </w:rPr>
        <w:drawing>
          <wp:inline distT="0" distB="0" distL="0" distR="0" wp14:anchorId="1F3A8979" wp14:editId="23B8ADEB">
            <wp:extent cx="5727700" cy="3268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0F5B" w14:textId="77777777" w:rsidR="00D4087F" w:rsidRDefault="00D4087F">
      <w:pPr>
        <w:rPr>
          <w:lang w:val="en-US"/>
        </w:rPr>
      </w:pPr>
      <w:r>
        <w:rPr>
          <w:lang w:val="en-US"/>
        </w:rPr>
        <w:t xml:space="preserve">Given a doc x, what is the probability that it is relevant. Use Bayes’ </w:t>
      </w:r>
      <w:proofErr w:type="spellStart"/>
      <w:r>
        <w:rPr>
          <w:lang w:val="en-US"/>
        </w:rPr>
        <w:t>forumale</w:t>
      </w:r>
      <w:proofErr w:type="spellEnd"/>
      <w:r>
        <w:rPr>
          <w:lang w:val="en-US"/>
        </w:rPr>
        <w:t xml:space="preserve">. </w:t>
      </w:r>
    </w:p>
    <w:p w14:paraId="1EBEBD2C" w14:textId="77777777" w:rsidR="00490264" w:rsidRDefault="00490264">
      <w:pPr>
        <w:rPr>
          <w:lang w:val="en-US"/>
        </w:rPr>
      </w:pPr>
    </w:p>
    <w:p w14:paraId="166C13C8" w14:textId="77777777" w:rsidR="00490264" w:rsidRDefault="00490264">
      <w:pPr>
        <w:rPr>
          <w:b/>
          <w:lang w:val="en-US"/>
        </w:rPr>
      </w:pPr>
      <w:r>
        <w:rPr>
          <w:b/>
          <w:lang w:val="en-US"/>
        </w:rPr>
        <w:t xml:space="preserve">Probability Ranking Principle: </w:t>
      </w:r>
    </w:p>
    <w:p w14:paraId="4B3FAE7B" w14:textId="77777777" w:rsidR="00490264" w:rsidRPr="00490264" w:rsidRDefault="00490264" w:rsidP="00490264">
      <w:pPr>
        <w:pStyle w:val="ListParagraph"/>
        <w:numPr>
          <w:ilvl w:val="0"/>
          <w:numId w:val="8"/>
        </w:numPr>
        <w:rPr>
          <w:b/>
          <w:lang w:val="en-US"/>
        </w:rPr>
      </w:pPr>
      <w:r>
        <w:rPr>
          <w:lang w:val="en-US"/>
        </w:rPr>
        <w:t xml:space="preserve">Method works relatively well. </w:t>
      </w:r>
    </w:p>
    <w:p w14:paraId="651581D1" w14:textId="77777777" w:rsidR="00490264" w:rsidRDefault="00490264" w:rsidP="0049026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b/>
          <w:lang w:val="en-US"/>
        </w:rPr>
        <w:t>Assumes independence e.</w:t>
      </w:r>
      <w:r>
        <w:rPr>
          <w:lang w:val="en-US"/>
        </w:rPr>
        <w:t>g.</w:t>
      </w:r>
      <w:r w:rsidRPr="00490264">
        <w:rPr>
          <w:lang w:val="en-US"/>
        </w:rPr>
        <w:t xml:space="preserve"> Relevance of document is independent of any other document. But not completely true as 2 documents could come from the same website. </w:t>
      </w:r>
    </w:p>
    <w:p w14:paraId="052226AA" w14:textId="77777777" w:rsidR="00490264" w:rsidRDefault="00490264" w:rsidP="00490264">
      <w:pPr>
        <w:rPr>
          <w:lang w:val="en-US"/>
        </w:rPr>
      </w:pPr>
    </w:p>
    <w:p w14:paraId="0A320547" w14:textId="77777777" w:rsidR="00490264" w:rsidRDefault="00490264" w:rsidP="00490264">
      <w:pPr>
        <w:rPr>
          <w:lang w:val="en-US"/>
        </w:rPr>
      </w:pPr>
      <w:r>
        <w:rPr>
          <w:lang w:val="en-US"/>
        </w:rPr>
        <w:t>Okapi BM25</w:t>
      </w:r>
      <w:r w:rsidR="008E3819" w:rsidRPr="008E3819">
        <w:rPr>
          <w:noProof/>
        </w:rPr>
        <w:t xml:space="preserve"> </w:t>
      </w:r>
    </w:p>
    <w:p w14:paraId="3C012D24" w14:textId="77777777" w:rsidR="00490264" w:rsidRDefault="00490264" w:rsidP="0049026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Relies on </w:t>
      </w:r>
      <w:proofErr w:type="spellStart"/>
      <w:r>
        <w:rPr>
          <w:lang w:val="en-US"/>
        </w:rPr>
        <w:t>tf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idf</w:t>
      </w:r>
      <w:proofErr w:type="spellEnd"/>
    </w:p>
    <w:p w14:paraId="142D8856" w14:textId="77777777" w:rsidR="00490264" w:rsidRDefault="00490264" w:rsidP="0049026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Bag of words approach </w:t>
      </w:r>
    </w:p>
    <w:p w14:paraId="31D3FEF2" w14:textId="77777777" w:rsidR="00490264" w:rsidRDefault="008E3819" w:rsidP="00490264">
      <w:pPr>
        <w:pStyle w:val="ListParagraph"/>
        <w:numPr>
          <w:ilvl w:val="0"/>
          <w:numId w:val="7"/>
        </w:numPr>
        <w:rPr>
          <w:lang w:val="en-US"/>
        </w:rPr>
      </w:pPr>
      <w:r w:rsidRPr="008E3819">
        <w:rPr>
          <w:lang w:val="en-US"/>
        </w:rPr>
        <w:drawing>
          <wp:anchor distT="0" distB="0" distL="114300" distR="114300" simplePos="0" relativeHeight="251659264" behindDoc="1" locked="0" layoutInCell="1" allowOverlap="1" wp14:anchorId="7EF4C45E" wp14:editId="0F1E4C9A">
            <wp:simplePos x="0" y="0"/>
            <wp:positionH relativeFrom="column">
              <wp:posOffset>293370</wp:posOffset>
            </wp:positionH>
            <wp:positionV relativeFrom="paragraph">
              <wp:posOffset>307763</wp:posOffset>
            </wp:positionV>
            <wp:extent cx="2021205" cy="767080"/>
            <wp:effectExtent l="0" t="0" r="0" b="0"/>
            <wp:wrapTight wrapText="bothSides">
              <wp:wrapPolygon edited="0">
                <wp:start x="0" y="0"/>
                <wp:lineTo x="0" y="21099"/>
                <wp:lineTo x="21444" y="21099"/>
                <wp:lineTo x="2144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264">
        <w:rPr>
          <w:lang w:val="en-US"/>
        </w:rPr>
        <w:t xml:space="preserve">Size of the document is taken into account. </w:t>
      </w:r>
    </w:p>
    <w:p w14:paraId="2CE84A21" w14:textId="77777777" w:rsidR="008E3819" w:rsidRPr="008E3819" w:rsidRDefault="008E3819" w:rsidP="008E3819">
      <w:pPr>
        <w:rPr>
          <w:lang w:val="en-US"/>
        </w:rPr>
      </w:pPr>
    </w:p>
    <w:p w14:paraId="6670A103" w14:textId="77777777" w:rsidR="008E3819" w:rsidRPr="008E3819" w:rsidRDefault="008E3819" w:rsidP="008E3819">
      <w:pPr>
        <w:rPr>
          <w:lang w:val="en-US"/>
        </w:rPr>
      </w:pPr>
    </w:p>
    <w:p w14:paraId="09DDE5CE" w14:textId="77777777" w:rsidR="008E3819" w:rsidRPr="008E3819" w:rsidRDefault="008E3819" w:rsidP="008E3819">
      <w:pPr>
        <w:rPr>
          <w:lang w:val="en-US"/>
        </w:rPr>
      </w:pPr>
    </w:p>
    <w:p w14:paraId="20C5D107" w14:textId="77777777" w:rsidR="008E3819" w:rsidRPr="008E3819" w:rsidRDefault="008E3819" w:rsidP="008E3819">
      <w:pPr>
        <w:rPr>
          <w:lang w:val="en-US"/>
        </w:rPr>
      </w:pPr>
    </w:p>
    <w:p w14:paraId="5FF0AE11" w14:textId="77777777" w:rsidR="008E3819" w:rsidRPr="008E3819" w:rsidRDefault="008E3819" w:rsidP="008E3819">
      <w:pPr>
        <w:rPr>
          <w:lang w:val="en-US"/>
        </w:rPr>
      </w:pPr>
    </w:p>
    <w:p w14:paraId="2F52A8AE" w14:textId="77777777" w:rsidR="008E3819" w:rsidRPr="008E3819" w:rsidRDefault="008E3819" w:rsidP="008E3819">
      <w:pPr>
        <w:rPr>
          <w:lang w:val="en-US"/>
        </w:rPr>
      </w:pPr>
    </w:p>
    <w:p w14:paraId="111DE146" w14:textId="77777777" w:rsidR="008E3819" w:rsidRDefault="008E3819" w:rsidP="008E3819">
      <w:pPr>
        <w:pStyle w:val="ListParagraph"/>
        <w:numPr>
          <w:ilvl w:val="0"/>
          <w:numId w:val="7"/>
        </w:numPr>
        <w:tabs>
          <w:tab w:val="left" w:pos="1511"/>
        </w:tabs>
        <w:rPr>
          <w:lang w:val="en-US"/>
        </w:rPr>
      </w:pPr>
      <w:proofErr w:type="spellStart"/>
      <w:r>
        <w:rPr>
          <w:lang w:val="en-US"/>
        </w:rPr>
        <w:t>Normalise</w:t>
      </w:r>
      <w:proofErr w:type="spellEnd"/>
      <w:r>
        <w:rPr>
          <w:lang w:val="en-US"/>
        </w:rPr>
        <w:t xml:space="preserve"> the document length: </w:t>
      </w:r>
    </w:p>
    <w:p w14:paraId="4257E789" w14:textId="77777777" w:rsidR="008E3819" w:rsidRDefault="008E3819" w:rsidP="008E3819">
      <w:pPr>
        <w:pStyle w:val="ListParagraph"/>
        <w:numPr>
          <w:ilvl w:val="0"/>
          <w:numId w:val="7"/>
        </w:numPr>
        <w:tabs>
          <w:tab w:val="left" w:pos="1511"/>
        </w:tabs>
        <w:rPr>
          <w:lang w:val="en-US"/>
        </w:rPr>
      </w:pPr>
      <w:r>
        <w:rPr>
          <w:lang w:val="en-US"/>
        </w:rPr>
        <w:t xml:space="preserve">Document length / average document length </w:t>
      </w:r>
    </w:p>
    <w:p w14:paraId="415A59F2" w14:textId="77777777" w:rsidR="008E3819" w:rsidRDefault="008E3819" w:rsidP="008E3819">
      <w:pPr>
        <w:pStyle w:val="ListParagraph"/>
        <w:numPr>
          <w:ilvl w:val="0"/>
          <w:numId w:val="7"/>
        </w:numPr>
        <w:tabs>
          <w:tab w:val="left" w:pos="1511"/>
        </w:tabs>
        <w:rPr>
          <w:lang w:val="en-US"/>
        </w:rPr>
      </w:pPr>
      <w:r>
        <w:rPr>
          <w:lang w:val="en-US"/>
        </w:rPr>
        <w:t>B =1. Full document length normalization</w:t>
      </w:r>
    </w:p>
    <w:p w14:paraId="42397753" w14:textId="77777777" w:rsidR="008E3819" w:rsidRDefault="008E3819" w:rsidP="008E3819">
      <w:pPr>
        <w:pStyle w:val="ListParagraph"/>
        <w:numPr>
          <w:ilvl w:val="0"/>
          <w:numId w:val="7"/>
        </w:numPr>
        <w:tabs>
          <w:tab w:val="left" w:pos="1511"/>
        </w:tabs>
        <w:rPr>
          <w:lang w:val="en-US"/>
        </w:rPr>
      </w:pPr>
      <w:r>
        <w:rPr>
          <w:lang w:val="en-US"/>
        </w:rPr>
        <w:t xml:space="preserve">B = 0, no document length normalization, used by </w:t>
      </w:r>
      <w:proofErr w:type="spellStart"/>
      <w:r>
        <w:rPr>
          <w:lang w:val="en-US"/>
        </w:rPr>
        <w:t>tf.idf</w:t>
      </w:r>
      <w:proofErr w:type="spellEnd"/>
    </w:p>
    <w:p w14:paraId="31A37FE6" w14:textId="77777777" w:rsidR="0013033A" w:rsidRDefault="0013033A" w:rsidP="0013033A">
      <w:pPr>
        <w:tabs>
          <w:tab w:val="left" w:pos="1511"/>
        </w:tabs>
        <w:rPr>
          <w:lang w:val="en-US"/>
        </w:rPr>
      </w:pPr>
    </w:p>
    <w:p w14:paraId="686E5EBD" w14:textId="77777777" w:rsidR="007C43FB" w:rsidRDefault="007C43FB" w:rsidP="0013033A">
      <w:pPr>
        <w:tabs>
          <w:tab w:val="left" w:pos="1511"/>
        </w:tabs>
        <w:rPr>
          <w:lang w:val="en-US"/>
        </w:rPr>
      </w:pPr>
      <w:r>
        <w:rPr>
          <w:lang w:val="en-US"/>
        </w:rPr>
        <w:t xml:space="preserve">Zones: </w:t>
      </w:r>
    </w:p>
    <w:p w14:paraId="6D355DBC" w14:textId="77777777" w:rsidR="0013033A" w:rsidRDefault="0013033A" w:rsidP="0013033A">
      <w:pPr>
        <w:tabs>
          <w:tab w:val="left" w:pos="1511"/>
        </w:tabs>
        <w:rPr>
          <w:lang w:val="en-US"/>
        </w:rPr>
      </w:pPr>
      <w:r>
        <w:rPr>
          <w:lang w:val="en-US"/>
        </w:rPr>
        <w:t>Finding zones is not trivial</w:t>
      </w:r>
      <w:r w:rsidR="007C43FB">
        <w:rPr>
          <w:lang w:val="en-US"/>
        </w:rPr>
        <w:t xml:space="preserve"> </w:t>
      </w:r>
      <w:proofErr w:type="spellStart"/>
      <w:r w:rsidR="007C43FB">
        <w:rPr>
          <w:lang w:val="en-US"/>
        </w:rPr>
        <w:t>e.g</w:t>
      </w:r>
      <w:proofErr w:type="spellEnd"/>
      <w:r w:rsidR="007C43FB">
        <w:rPr>
          <w:lang w:val="en-US"/>
        </w:rPr>
        <w:t xml:space="preserve"> finding the title of documents </w:t>
      </w:r>
    </w:p>
    <w:p w14:paraId="3359F6C6" w14:textId="77777777" w:rsidR="007C43FB" w:rsidRDefault="007C43FB" w:rsidP="0013033A">
      <w:pPr>
        <w:tabs>
          <w:tab w:val="left" w:pos="1511"/>
        </w:tabs>
        <w:rPr>
          <w:lang w:val="en-US"/>
        </w:rPr>
      </w:pPr>
      <w:r>
        <w:rPr>
          <w:lang w:val="en-US"/>
        </w:rPr>
        <w:t xml:space="preserve">May work for some domains. </w:t>
      </w:r>
    </w:p>
    <w:p w14:paraId="1D5CDEFA" w14:textId="77777777" w:rsidR="0013033A" w:rsidRPr="0013033A" w:rsidRDefault="0013033A" w:rsidP="0013033A">
      <w:pPr>
        <w:tabs>
          <w:tab w:val="left" w:pos="1511"/>
        </w:tabs>
        <w:rPr>
          <w:lang w:val="en-US"/>
        </w:rPr>
      </w:pPr>
    </w:p>
    <w:sectPr w:rsidR="0013033A" w:rsidRPr="0013033A" w:rsidSect="00EB40FC">
      <w:headerReference w:type="default" r:id="rId1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9FC82D" w14:textId="77777777" w:rsidR="00C41EC0" w:rsidRDefault="00C41EC0" w:rsidP="00C95EF7">
      <w:r>
        <w:separator/>
      </w:r>
    </w:p>
  </w:endnote>
  <w:endnote w:type="continuationSeparator" w:id="0">
    <w:p w14:paraId="7A29ADC9" w14:textId="77777777" w:rsidR="00C41EC0" w:rsidRDefault="00C41EC0" w:rsidP="00C95E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6AECAC" w14:textId="77777777" w:rsidR="00C41EC0" w:rsidRDefault="00C41EC0" w:rsidP="00C95EF7">
      <w:r>
        <w:separator/>
      </w:r>
    </w:p>
  </w:footnote>
  <w:footnote w:type="continuationSeparator" w:id="0">
    <w:p w14:paraId="021BAAC8" w14:textId="77777777" w:rsidR="00C41EC0" w:rsidRDefault="00C41EC0" w:rsidP="00C95E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08BBAE" w14:textId="77777777" w:rsidR="00C95EF7" w:rsidRPr="00C95EF7" w:rsidRDefault="00C95EF7">
    <w:pPr>
      <w:pStyle w:val="Header"/>
      <w:rPr>
        <w:lang w:val="en-US"/>
      </w:rPr>
    </w:pPr>
    <w:r>
      <w:rPr>
        <w:lang w:val="en-US"/>
      </w:rPr>
      <w:t>Workshop 6: Enhancing search and retrieval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3364C9"/>
    <w:multiLevelType w:val="hybridMultilevel"/>
    <w:tmpl w:val="B1DAA6C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224FE"/>
    <w:multiLevelType w:val="hybridMultilevel"/>
    <w:tmpl w:val="2B8E357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7A1B42"/>
    <w:multiLevelType w:val="hybridMultilevel"/>
    <w:tmpl w:val="5CAEFCCE"/>
    <w:lvl w:ilvl="0" w:tplc="40EACBF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AC2491"/>
    <w:multiLevelType w:val="hybridMultilevel"/>
    <w:tmpl w:val="FD265EF4"/>
    <w:lvl w:ilvl="0" w:tplc="40EACBF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845A0D"/>
    <w:multiLevelType w:val="hybridMultilevel"/>
    <w:tmpl w:val="AAC4D61A"/>
    <w:lvl w:ilvl="0" w:tplc="40EACBF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EE4D6F"/>
    <w:multiLevelType w:val="hybridMultilevel"/>
    <w:tmpl w:val="A99EB14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B75D0A"/>
    <w:multiLevelType w:val="hybridMultilevel"/>
    <w:tmpl w:val="2CF628B8"/>
    <w:lvl w:ilvl="0" w:tplc="40EACBF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4679CE"/>
    <w:multiLevelType w:val="hybridMultilevel"/>
    <w:tmpl w:val="2FD20038"/>
    <w:lvl w:ilvl="0" w:tplc="40EACBF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1B26A4"/>
    <w:multiLevelType w:val="hybridMultilevel"/>
    <w:tmpl w:val="3FA05CE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7"/>
  </w:num>
  <w:num w:numId="7">
    <w:abstractNumId w:val="8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EF7"/>
    <w:rsid w:val="00094BB2"/>
    <w:rsid w:val="0013033A"/>
    <w:rsid w:val="00490264"/>
    <w:rsid w:val="005D526C"/>
    <w:rsid w:val="005F7C3D"/>
    <w:rsid w:val="00797296"/>
    <w:rsid w:val="007A33EF"/>
    <w:rsid w:val="007C43FB"/>
    <w:rsid w:val="00867043"/>
    <w:rsid w:val="008E3819"/>
    <w:rsid w:val="00B00008"/>
    <w:rsid w:val="00C41EC0"/>
    <w:rsid w:val="00C95EF7"/>
    <w:rsid w:val="00CB2C04"/>
    <w:rsid w:val="00D113BA"/>
    <w:rsid w:val="00D4087F"/>
    <w:rsid w:val="00D60986"/>
    <w:rsid w:val="00EB4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5B597"/>
  <w15:chartTrackingRefBased/>
  <w15:docId w15:val="{57217380-C904-5142-9CDC-97D05B596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5EF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5EF7"/>
  </w:style>
  <w:style w:type="paragraph" w:styleId="Footer">
    <w:name w:val="footer"/>
    <w:basedOn w:val="Normal"/>
    <w:link w:val="FooterChar"/>
    <w:uiPriority w:val="99"/>
    <w:unhideWhenUsed/>
    <w:rsid w:val="00C95EF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5EF7"/>
  </w:style>
  <w:style w:type="paragraph" w:styleId="ListParagraph">
    <w:name w:val="List Paragraph"/>
    <w:basedOn w:val="Normal"/>
    <w:uiPriority w:val="34"/>
    <w:qFormat/>
    <w:rsid w:val="007972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261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1</cp:revision>
  <dcterms:created xsi:type="dcterms:W3CDTF">2018-11-06T14:58:00Z</dcterms:created>
  <dcterms:modified xsi:type="dcterms:W3CDTF">2018-11-14T21:35:00Z</dcterms:modified>
</cp:coreProperties>
</file>